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E6" w:rsidRPr="002E41D3" w:rsidRDefault="001077E6" w:rsidP="001077E6">
      <w:pPr>
        <w:jc w:val="right"/>
        <w:rPr>
          <w:b/>
          <w:bCs/>
          <w:sz w:val="28"/>
          <w:szCs w:val="28"/>
          <w:lang w:val="fr-FR"/>
        </w:rPr>
      </w:pPr>
      <w:r w:rsidRPr="002E41D3">
        <w:rPr>
          <w:b/>
          <w:bCs/>
          <w:sz w:val="28"/>
          <w:szCs w:val="28"/>
          <w:lang w:val="fr-FR"/>
        </w:rPr>
        <w:t>1</w:t>
      </w:r>
      <w:r w:rsidRPr="002E41D3">
        <w:rPr>
          <w:b/>
          <w:bCs/>
          <w:sz w:val="28"/>
          <w:szCs w:val="28"/>
          <w:vertAlign w:val="superscript"/>
          <w:lang w:val="fr-FR"/>
        </w:rPr>
        <w:t>ier</w:t>
      </w:r>
      <w:r>
        <w:rPr>
          <w:b/>
          <w:bCs/>
          <w:sz w:val="28"/>
          <w:szCs w:val="28"/>
          <w:lang w:val="fr-FR"/>
        </w:rPr>
        <w:t xml:space="preserve"> AS</w:t>
      </w:r>
      <w:r w:rsidRPr="002E41D3">
        <w:rPr>
          <w:b/>
          <w:bCs/>
          <w:sz w:val="28"/>
          <w:szCs w:val="28"/>
          <w:lang w:val="fr-FR"/>
        </w:rPr>
        <w:t xml:space="preserve">       </w:t>
      </w:r>
      <w:r>
        <w:rPr>
          <w:b/>
          <w:bCs/>
          <w:sz w:val="28"/>
          <w:szCs w:val="28"/>
          <w:lang w:val="fr-FR"/>
        </w:rPr>
        <w:t xml:space="preserve">                  </w:t>
      </w:r>
      <w:r w:rsidRPr="002E41D3">
        <w:rPr>
          <w:b/>
          <w:bCs/>
          <w:sz w:val="28"/>
          <w:szCs w:val="28"/>
          <w:lang w:val="fr-FR"/>
        </w:rPr>
        <w:t xml:space="preserve">   </w:t>
      </w:r>
    </w:p>
    <w:p w:rsidR="001077E6" w:rsidRPr="002E41D3" w:rsidRDefault="001077E6" w:rsidP="001077E6">
      <w:pPr>
        <w:jc w:val="center"/>
        <w:rPr>
          <w:b/>
          <w:bCs/>
          <w:sz w:val="32"/>
          <w:szCs w:val="32"/>
          <w:lang w:val="fr-FR"/>
        </w:rPr>
      </w:pPr>
      <w:r w:rsidRPr="002E41D3">
        <w:rPr>
          <w:b/>
          <w:bCs/>
          <w:sz w:val="32"/>
          <w:szCs w:val="32"/>
          <w:lang w:val="fr-FR"/>
        </w:rPr>
        <w:t>Devoir n°01de français</w:t>
      </w:r>
    </w:p>
    <w:p w:rsidR="001077E6" w:rsidRPr="00097339" w:rsidRDefault="001077E6" w:rsidP="001077E6">
      <w:pPr>
        <w:jc w:val="right"/>
        <w:rPr>
          <w:b/>
          <w:bCs/>
          <w:sz w:val="28"/>
          <w:szCs w:val="28"/>
          <w:lang w:val="fr-FR"/>
        </w:rPr>
      </w:pPr>
      <w:r w:rsidRPr="002E41D3">
        <w:rPr>
          <w:b/>
          <w:bCs/>
          <w:sz w:val="28"/>
          <w:szCs w:val="28"/>
          <w:lang w:val="fr-FR"/>
        </w:rPr>
        <w:t>Texte:</w:t>
      </w:r>
    </w:p>
    <w:p w:rsidR="001077E6" w:rsidRPr="00097339" w:rsidRDefault="001077E6" w:rsidP="001077E6">
      <w:pPr>
        <w:jc w:val="right"/>
        <w:rPr>
          <w:sz w:val="28"/>
          <w:szCs w:val="28"/>
          <w:lang w:val="fr-FR"/>
        </w:rPr>
      </w:pPr>
      <w:r w:rsidRPr="00097339">
        <w:rPr>
          <w:b/>
          <w:bCs/>
          <w:sz w:val="28"/>
          <w:szCs w:val="28"/>
          <w:lang w:val="fr-FR"/>
        </w:rPr>
        <w:t xml:space="preserve">   </w:t>
      </w:r>
      <w:r w:rsidRPr="00097339">
        <w:rPr>
          <w:sz w:val="28"/>
          <w:szCs w:val="28"/>
          <w:lang w:val="fr-FR"/>
        </w:rPr>
        <w:t xml:space="preserve">   </w:t>
      </w:r>
      <w:r w:rsidRPr="00097339">
        <w:rPr>
          <w:sz w:val="28"/>
          <w:szCs w:val="28"/>
          <w:u w:val="single"/>
          <w:lang w:val="fr-FR"/>
        </w:rPr>
        <w:t>Les données de la table ci-dessous concernant les langues de l'Internet ont été prises</w:t>
      </w:r>
      <w:r w:rsidRPr="00097339">
        <w:rPr>
          <w:sz w:val="28"/>
          <w:szCs w:val="28"/>
          <w:lang w:val="fr-FR"/>
        </w:rPr>
        <w:t xml:space="preserve"> de Global </w:t>
      </w:r>
      <w:proofErr w:type="spellStart"/>
      <w:r w:rsidRPr="00097339">
        <w:rPr>
          <w:sz w:val="28"/>
          <w:szCs w:val="28"/>
          <w:lang w:val="fr-FR"/>
        </w:rPr>
        <w:t>Reach</w:t>
      </w:r>
      <w:proofErr w:type="spellEnd"/>
      <w:r w:rsidRPr="00097339">
        <w:rPr>
          <w:sz w:val="28"/>
          <w:szCs w:val="28"/>
          <w:lang w:val="fr-FR"/>
        </w:rPr>
        <w:t>. C'est une évaluation de septembre 2004 de la population en ligne dans le monde par langue. La langue la plus diffusée sur Internet est l'anglais. Le nombre d'anglophones dans le monde est d'environ 322 millions et l'anglais est parlé comme deuxième langue par près de 200 millions de personnes. Ces anglophones apportent leurs contributions à Internet en leur propre langue aussi bien qu'en anglais.</w:t>
      </w:r>
    </w:p>
    <w:p w:rsidR="001077E6" w:rsidRPr="00097339" w:rsidRDefault="001077E6" w:rsidP="001077E6">
      <w:pPr>
        <w:jc w:val="right"/>
        <w:rPr>
          <w:sz w:val="28"/>
          <w:szCs w:val="28"/>
          <w:lang w:val="fr-FR"/>
        </w:rPr>
      </w:pPr>
      <w:r w:rsidRPr="00097339">
        <w:rPr>
          <w:sz w:val="28"/>
          <w:szCs w:val="28"/>
          <w:lang w:val="fr-FR"/>
        </w:rPr>
        <w:t xml:space="preserve">     Le chinois (</w:t>
      </w:r>
      <w:proofErr w:type="gramStart"/>
      <w:r w:rsidRPr="00097339">
        <w:rPr>
          <w:sz w:val="28"/>
          <w:szCs w:val="28"/>
          <w:lang w:val="fr-FR"/>
        </w:rPr>
        <w:t>le</w:t>
      </w:r>
      <w:proofErr w:type="gramEnd"/>
      <w:r w:rsidRPr="00097339">
        <w:rPr>
          <w:sz w:val="28"/>
          <w:szCs w:val="28"/>
          <w:lang w:val="fr-FR"/>
        </w:rPr>
        <w:t xml:space="preserve"> mandarine) est la langue la plus parlée sur terre et la deuxième langue sur Internet. La population chinoise en ligne augmente très rapidement. Cette expansion commence à avoir un impact important sur Internet.</w:t>
      </w:r>
    </w:p>
    <w:p w:rsidR="001077E6" w:rsidRPr="00097339" w:rsidRDefault="001077E6" w:rsidP="001077E6">
      <w:pPr>
        <w:jc w:val="right"/>
        <w:rPr>
          <w:sz w:val="28"/>
          <w:szCs w:val="28"/>
          <w:lang w:val="fr-FR"/>
        </w:rPr>
      </w:pPr>
      <w:r w:rsidRPr="00097339">
        <w:rPr>
          <w:sz w:val="28"/>
          <w:szCs w:val="28"/>
          <w:lang w:val="fr-FR"/>
        </w:rPr>
        <w:t xml:space="preserve">     Une grande absence de la table ci-dessous est l'Hindi, une des langues les plus parlées du monde et la langue nationale de l'Inde, le deuxième pays le plus peuplé au monde. Cela est du aux facteurs tels que le manque d'accès à l'Internet par la grande majorité de la population indienne et une préférence pour l'anglais par les utilisateurs qui ont accès à Internet.</w:t>
      </w:r>
    </w:p>
    <w:p w:rsidR="001077E6" w:rsidRPr="007868D4" w:rsidRDefault="001077E6" w:rsidP="001077E6">
      <w:pPr>
        <w:jc w:val="center"/>
        <w:rPr>
          <w:b/>
          <w:bCs/>
          <w:sz w:val="28"/>
          <w:szCs w:val="28"/>
          <w:lang w:val="fr-FR"/>
        </w:rPr>
      </w:pPr>
      <w:r w:rsidRPr="007868D4">
        <w:rPr>
          <w:b/>
          <w:bCs/>
          <w:sz w:val="28"/>
          <w:szCs w:val="28"/>
          <w:lang w:val="fr-FR"/>
        </w:rPr>
        <w:t>Langue de l'Internet</w:t>
      </w:r>
    </w:p>
    <w:tbl>
      <w:tblPr>
        <w:tblStyle w:val="Grilledutableau"/>
        <w:bidiVisual/>
        <w:tblW w:w="8935" w:type="dxa"/>
        <w:jc w:val="center"/>
        <w:tblLook w:val="01E0"/>
      </w:tblPr>
      <w:tblGrid>
        <w:gridCol w:w="2174"/>
        <w:gridCol w:w="2175"/>
        <w:gridCol w:w="2913"/>
        <w:gridCol w:w="1673"/>
      </w:tblGrid>
      <w:tr w:rsidR="001077E6" w:rsidRPr="00097339" w:rsidTr="00D80A7E">
        <w:trPr>
          <w:trHeight w:val="327"/>
          <w:jc w:val="center"/>
        </w:trPr>
        <w:tc>
          <w:tcPr>
            <w:tcW w:w="2174" w:type="dxa"/>
          </w:tcPr>
          <w:p w:rsidR="001077E6" w:rsidRPr="00770662" w:rsidRDefault="001077E6" w:rsidP="00D80A7E">
            <w:pPr>
              <w:jc w:val="center"/>
              <w:rPr>
                <w:lang w:val="fr-FR" w:bidi="ar-DZ"/>
              </w:rPr>
            </w:pPr>
            <w:r w:rsidRPr="00770662">
              <w:rPr>
                <w:lang w:val="fr-FR" w:bidi="ar-DZ"/>
              </w:rPr>
              <w:t>Pop. Total (M)</w:t>
            </w:r>
          </w:p>
        </w:tc>
        <w:tc>
          <w:tcPr>
            <w:tcW w:w="2175" w:type="dxa"/>
          </w:tcPr>
          <w:p w:rsidR="001077E6" w:rsidRPr="00770662" w:rsidRDefault="001077E6" w:rsidP="00D80A7E">
            <w:pPr>
              <w:jc w:val="center"/>
              <w:rPr>
                <w:lang w:val="fr-FR" w:bidi="ar-DZ"/>
              </w:rPr>
            </w:pPr>
            <w:r w:rsidRPr="00770662">
              <w:rPr>
                <w:lang w:val="fr-FR" w:bidi="ar-DZ"/>
              </w:rPr>
              <w:t>Accès</w:t>
            </w:r>
            <w:r w:rsidRPr="00770662">
              <w:rPr>
                <w:rtl/>
                <w:lang w:val="fr-FR" w:bidi="ar-DZ"/>
              </w:rPr>
              <w:t>٪</w:t>
            </w:r>
          </w:p>
        </w:tc>
        <w:tc>
          <w:tcPr>
            <w:tcW w:w="2913" w:type="dxa"/>
          </w:tcPr>
          <w:p w:rsidR="001077E6" w:rsidRPr="00770662" w:rsidRDefault="001077E6" w:rsidP="00D80A7E">
            <w:pPr>
              <w:jc w:val="right"/>
              <w:rPr>
                <w:lang w:val="fr-FR" w:bidi="ar-DZ"/>
              </w:rPr>
            </w:pPr>
            <w:r w:rsidRPr="00770662">
              <w:rPr>
                <w:lang w:val="fr-FR" w:bidi="ar-DZ"/>
              </w:rPr>
              <w:t>Accès à Internet (M)</w:t>
            </w:r>
          </w:p>
        </w:tc>
        <w:tc>
          <w:tcPr>
            <w:tcW w:w="1673" w:type="dxa"/>
          </w:tcPr>
          <w:p w:rsidR="001077E6" w:rsidRPr="00770662" w:rsidRDefault="001077E6" w:rsidP="00D80A7E">
            <w:pPr>
              <w:jc w:val="right"/>
              <w:rPr>
                <w:lang w:val="fr-FR" w:bidi="ar-DZ"/>
              </w:rPr>
            </w:pPr>
            <w:r w:rsidRPr="00770662">
              <w:rPr>
                <w:lang w:val="fr-FR" w:bidi="ar-DZ"/>
              </w:rPr>
              <w:t>Langue</w:t>
            </w:r>
          </w:p>
        </w:tc>
      </w:tr>
      <w:tr w:rsidR="001077E6" w:rsidRPr="00097339" w:rsidTr="00D80A7E">
        <w:trPr>
          <w:trHeight w:val="300"/>
          <w:jc w:val="center"/>
        </w:trPr>
        <w:tc>
          <w:tcPr>
            <w:tcW w:w="2174" w:type="dxa"/>
          </w:tcPr>
          <w:p w:rsidR="001077E6" w:rsidRPr="00770662" w:rsidRDefault="001077E6" w:rsidP="00D80A7E">
            <w:pPr>
              <w:jc w:val="center"/>
              <w:rPr>
                <w:rFonts w:hint="cs"/>
                <w:rtl/>
                <w:lang w:val="fr-FR" w:bidi="ar-DZ"/>
              </w:rPr>
            </w:pPr>
            <w:r w:rsidRPr="00770662">
              <w:rPr>
                <w:rFonts w:hint="cs"/>
                <w:rtl/>
                <w:lang w:val="fr-FR" w:bidi="ar-DZ"/>
              </w:rPr>
              <w:t>508</w:t>
            </w:r>
          </w:p>
        </w:tc>
        <w:tc>
          <w:tcPr>
            <w:tcW w:w="2175" w:type="dxa"/>
          </w:tcPr>
          <w:p w:rsidR="001077E6" w:rsidRPr="00770662" w:rsidRDefault="001077E6" w:rsidP="00D80A7E">
            <w:pPr>
              <w:jc w:val="center"/>
              <w:rPr>
                <w:rFonts w:hint="cs"/>
                <w:rtl/>
                <w:lang w:val="fr-FR" w:bidi="ar-DZ"/>
              </w:rPr>
            </w:pPr>
            <w:r w:rsidRPr="00770662">
              <w:rPr>
                <w:rFonts w:hint="cs"/>
                <w:rtl/>
                <w:lang w:val="fr-FR" w:bidi="ar-DZ"/>
              </w:rPr>
              <w:t>36.86</w:t>
            </w:r>
          </w:p>
        </w:tc>
        <w:tc>
          <w:tcPr>
            <w:tcW w:w="2913" w:type="dxa"/>
          </w:tcPr>
          <w:p w:rsidR="001077E6" w:rsidRPr="00770662" w:rsidRDefault="001077E6" w:rsidP="00D80A7E">
            <w:pPr>
              <w:jc w:val="center"/>
              <w:rPr>
                <w:lang w:val="fr-FR" w:bidi="ar-DZ"/>
              </w:rPr>
            </w:pPr>
            <w:r w:rsidRPr="00770662">
              <w:rPr>
                <w:lang w:val="fr-FR" w:bidi="ar-DZ"/>
              </w:rPr>
              <w:t>295.4</w:t>
            </w:r>
          </w:p>
        </w:tc>
        <w:tc>
          <w:tcPr>
            <w:tcW w:w="1673" w:type="dxa"/>
          </w:tcPr>
          <w:p w:rsidR="001077E6" w:rsidRPr="00770662" w:rsidRDefault="001077E6" w:rsidP="00D80A7E">
            <w:pPr>
              <w:jc w:val="right"/>
              <w:rPr>
                <w:lang w:val="fr-FR" w:bidi="ar-DZ"/>
              </w:rPr>
            </w:pPr>
            <w:r w:rsidRPr="00770662">
              <w:rPr>
                <w:lang w:val="fr-FR" w:bidi="ar-DZ"/>
              </w:rPr>
              <w:t>Anglais</w:t>
            </w:r>
          </w:p>
        </w:tc>
      </w:tr>
      <w:tr w:rsidR="001077E6" w:rsidRPr="00097339" w:rsidTr="00D80A7E">
        <w:trPr>
          <w:trHeight w:val="327"/>
          <w:jc w:val="center"/>
        </w:trPr>
        <w:tc>
          <w:tcPr>
            <w:tcW w:w="2174" w:type="dxa"/>
          </w:tcPr>
          <w:p w:rsidR="001077E6" w:rsidRPr="00770662" w:rsidRDefault="001077E6" w:rsidP="00D80A7E">
            <w:pPr>
              <w:jc w:val="center"/>
              <w:rPr>
                <w:rFonts w:hint="cs"/>
                <w:rtl/>
                <w:lang w:val="fr-FR" w:bidi="ar-DZ"/>
              </w:rPr>
            </w:pPr>
            <w:r w:rsidRPr="00770662">
              <w:rPr>
                <w:rFonts w:hint="cs"/>
                <w:rtl/>
                <w:lang w:val="fr-FR" w:bidi="ar-DZ"/>
              </w:rPr>
              <w:t>874</w:t>
            </w:r>
          </w:p>
        </w:tc>
        <w:tc>
          <w:tcPr>
            <w:tcW w:w="2175" w:type="dxa"/>
          </w:tcPr>
          <w:p w:rsidR="001077E6" w:rsidRPr="00770662" w:rsidRDefault="001077E6" w:rsidP="00D80A7E">
            <w:pPr>
              <w:jc w:val="center"/>
              <w:rPr>
                <w:rFonts w:hint="cs"/>
                <w:rtl/>
                <w:lang w:val="fr-FR" w:bidi="ar-DZ"/>
              </w:rPr>
            </w:pPr>
            <w:r w:rsidRPr="00770662">
              <w:rPr>
                <w:rFonts w:hint="cs"/>
                <w:rtl/>
                <w:lang w:val="fr-FR" w:bidi="ar-DZ"/>
              </w:rPr>
              <w:t>13.70</w:t>
            </w:r>
          </w:p>
        </w:tc>
        <w:tc>
          <w:tcPr>
            <w:tcW w:w="2913" w:type="dxa"/>
          </w:tcPr>
          <w:p w:rsidR="001077E6" w:rsidRPr="00770662" w:rsidRDefault="001077E6" w:rsidP="00D80A7E">
            <w:pPr>
              <w:jc w:val="center"/>
              <w:rPr>
                <w:rFonts w:hint="cs"/>
                <w:rtl/>
                <w:lang w:val="fr-FR" w:bidi="ar-DZ"/>
              </w:rPr>
            </w:pPr>
            <w:r w:rsidRPr="00770662">
              <w:rPr>
                <w:rFonts w:hint="cs"/>
                <w:rtl/>
                <w:lang w:val="fr-FR" w:bidi="ar-DZ"/>
              </w:rPr>
              <w:t>110.0</w:t>
            </w:r>
          </w:p>
        </w:tc>
        <w:tc>
          <w:tcPr>
            <w:tcW w:w="1673" w:type="dxa"/>
          </w:tcPr>
          <w:p w:rsidR="001077E6" w:rsidRPr="00770662" w:rsidRDefault="001077E6" w:rsidP="00D80A7E">
            <w:pPr>
              <w:jc w:val="right"/>
              <w:rPr>
                <w:lang w:val="fr-FR" w:bidi="ar-DZ"/>
              </w:rPr>
            </w:pPr>
            <w:r w:rsidRPr="00770662">
              <w:rPr>
                <w:lang w:val="fr-FR" w:bidi="ar-DZ"/>
              </w:rPr>
              <w:t>Chinois</w:t>
            </w:r>
          </w:p>
        </w:tc>
      </w:tr>
      <w:tr w:rsidR="001077E6" w:rsidRPr="00097339" w:rsidTr="00D80A7E">
        <w:trPr>
          <w:trHeight w:val="327"/>
          <w:jc w:val="center"/>
        </w:trPr>
        <w:tc>
          <w:tcPr>
            <w:tcW w:w="2174" w:type="dxa"/>
          </w:tcPr>
          <w:p w:rsidR="001077E6" w:rsidRPr="00770662" w:rsidRDefault="001077E6" w:rsidP="00D80A7E">
            <w:pPr>
              <w:jc w:val="center"/>
              <w:rPr>
                <w:rFonts w:hint="cs"/>
                <w:rtl/>
                <w:lang w:val="fr-FR" w:bidi="ar-DZ"/>
              </w:rPr>
            </w:pPr>
            <w:r w:rsidRPr="00770662">
              <w:rPr>
                <w:rFonts w:hint="cs"/>
                <w:rtl/>
                <w:lang w:val="fr-FR" w:bidi="ar-DZ"/>
              </w:rPr>
              <w:t>350</w:t>
            </w:r>
          </w:p>
        </w:tc>
        <w:tc>
          <w:tcPr>
            <w:tcW w:w="2175" w:type="dxa"/>
          </w:tcPr>
          <w:p w:rsidR="001077E6" w:rsidRPr="00770662" w:rsidRDefault="001077E6" w:rsidP="00D80A7E">
            <w:pPr>
              <w:jc w:val="center"/>
              <w:rPr>
                <w:rFonts w:hint="cs"/>
                <w:rtl/>
                <w:lang w:val="fr-FR" w:bidi="ar-DZ"/>
              </w:rPr>
            </w:pPr>
            <w:r w:rsidRPr="00770662">
              <w:rPr>
                <w:rFonts w:hint="cs"/>
                <w:rtl/>
                <w:lang w:val="fr-FR" w:bidi="ar-DZ"/>
              </w:rPr>
              <w:t>8.98</w:t>
            </w:r>
          </w:p>
        </w:tc>
        <w:tc>
          <w:tcPr>
            <w:tcW w:w="2913" w:type="dxa"/>
          </w:tcPr>
          <w:p w:rsidR="001077E6" w:rsidRPr="00770662" w:rsidRDefault="001077E6" w:rsidP="00D80A7E">
            <w:pPr>
              <w:jc w:val="center"/>
              <w:rPr>
                <w:rFonts w:hint="cs"/>
                <w:rtl/>
                <w:lang w:val="fr-FR" w:bidi="ar-DZ"/>
              </w:rPr>
            </w:pPr>
            <w:r w:rsidRPr="00770662">
              <w:rPr>
                <w:rFonts w:hint="cs"/>
                <w:rtl/>
                <w:lang w:val="fr-FR" w:bidi="ar-DZ"/>
              </w:rPr>
              <w:t>72.0</w:t>
            </w:r>
          </w:p>
        </w:tc>
        <w:tc>
          <w:tcPr>
            <w:tcW w:w="1673" w:type="dxa"/>
          </w:tcPr>
          <w:p w:rsidR="001077E6" w:rsidRPr="00770662" w:rsidRDefault="001077E6" w:rsidP="00D80A7E">
            <w:pPr>
              <w:jc w:val="right"/>
              <w:rPr>
                <w:lang w:val="fr-FR" w:bidi="ar-DZ"/>
              </w:rPr>
            </w:pPr>
            <w:r w:rsidRPr="00770662">
              <w:rPr>
                <w:lang w:val="fr-FR" w:bidi="ar-DZ"/>
              </w:rPr>
              <w:t>Espagnol</w:t>
            </w:r>
          </w:p>
        </w:tc>
      </w:tr>
      <w:tr w:rsidR="001077E6" w:rsidRPr="00097339" w:rsidTr="00D80A7E">
        <w:trPr>
          <w:trHeight w:val="300"/>
          <w:jc w:val="center"/>
        </w:trPr>
        <w:tc>
          <w:tcPr>
            <w:tcW w:w="2174" w:type="dxa"/>
          </w:tcPr>
          <w:p w:rsidR="001077E6" w:rsidRPr="00770662" w:rsidRDefault="001077E6" w:rsidP="00D80A7E">
            <w:pPr>
              <w:jc w:val="center"/>
              <w:rPr>
                <w:rFonts w:hint="cs"/>
                <w:rtl/>
                <w:lang w:val="fr-FR" w:bidi="ar-DZ"/>
              </w:rPr>
            </w:pPr>
            <w:r w:rsidRPr="00770662">
              <w:rPr>
                <w:rFonts w:hint="cs"/>
                <w:rtl/>
                <w:lang w:val="fr-FR" w:bidi="ar-DZ"/>
              </w:rPr>
              <w:t>125</w:t>
            </w:r>
          </w:p>
        </w:tc>
        <w:tc>
          <w:tcPr>
            <w:tcW w:w="2175" w:type="dxa"/>
          </w:tcPr>
          <w:p w:rsidR="001077E6" w:rsidRPr="00770662" w:rsidRDefault="001077E6" w:rsidP="00D80A7E">
            <w:pPr>
              <w:jc w:val="center"/>
              <w:rPr>
                <w:rFonts w:hint="cs"/>
                <w:rtl/>
                <w:lang w:val="fr-FR" w:bidi="ar-DZ"/>
              </w:rPr>
            </w:pPr>
            <w:r w:rsidRPr="00770662">
              <w:rPr>
                <w:rFonts w:hint="cs"/>
                <w:rtl/>
                <w:lang w:val="fr-FR" w:bidi="ar-DZ"/>
              </w:rPr>
              <w:t>8.37</w:t>
            </w:r>
          </w:p>
        </w:tc>
        <w:tc>
          <w:tcPr>
            <w:tcW w:w="2913" w:type="dxa"/>
          </w:tcPr>
          <w:p w:rsidR="001077E6" w:rsidRPr="00770662" w:rsidRDefault="001077E6" w:rsidP="00D80A7E">
            <w:pPr>
              <w:jc w:val="center"/>
              <w:rPr>
                <w:rFonts w:hint="cs"/>
                <w:rtl/>
                <w:lang w:val="fr-FR" w:bidi="ar-DZ"/>
              </w:rPr>
            </w:pPr>
            <w:r w:rsidRPr="00770662">
              <w:rPr>
                <w:rFonts w:hint="cs"/>
                <w:rtl/>
                <w:lang w:val="fr-FR" w:bidi="ar-DZ"/>
              </w:rPr>
              <w:t>67.1</w:t>
            </w:r>
          </w:p>
        </w:tc>
        <w:tc>
          <w:tcPr>
            <w:tcW w:w="1673" w:type="dxa"/>
          </w:tcPr>
          <w:p w:rsidR="001077E6" w:rsidRPr="00770662" w:rsidRDefault="001077E6" w:rsidP="00D80A7E">
            <w:pPr>
              <w:jc w:val="right"/>
              <w:rPr>
                <w:lang w:val="fr-FR" w:bidi="ar-DZ"/>
              </w:rPr>
            </w:pPr>
            <w:r w:rsidRPr="00770662">
              <w:rPr>
                <w:lang w:val="fr-FR" w:bidi="ar-DZ"/>
              </w:rPr>
              <w:t>Japonais</w:t>
            </w:r>
          </w:p>
        </w:tc>
      </w:tr>
      <w:tr w:rsidR="001077E6" w:rsidRPr="00097339" w:rsidTr="00D80A7E">
        <w:trPr>
          <w:trHeight w:val="327"/>
          <w:jc w:val="center"/>
        </w:trPr>
        <w:tc>
          <w:tcPr>
            <w:tcW w:w="2174" w:type="dxa"/>
          </w:tcPr>
          <w:p w:rsidR="001077E6" w:rsidRPr="00770662" w:rsidRDefault="001077E6" w:rsidP="00D80A7E">
            <w:pPr>
              <w:jc w:val="center"/>
              <w:rPr>
                <w:rFonts w:hint="cs"/>
                <w:rtl/>
                <w:lang w:val="fr-FR" w:bidi="ar-DZ"/>
              </w:rPr>
            </w:pPr>
            <w:r w:rsidRPr="00770662">
              <w:rPr>
                <w:rFonts w:hint="cs"/>
                <w:rtl/>
                <w:lang w:val="fr-FR" w:bidi="ar-DZ"/>
              </w:rPr>
              <w:t>100</w:t>
            </w:r>
          </w:p>
        </w:tc>
        <w:tc>
          <w:tcPr>
            <w:tcW w:w="2175" w:type="dxa"/>
          </w:tcPr>
          <w:p w:rsidR="001077E6" w:rsidRPr="00770662" w:rsidRDefault="001077E6" w:rsidP="00D80A7E">
            <w:pPr>
              <w:jc w:val="center"/>
              <w:rPr>
                <w:rFonts w:hint="cs"/>
                <w:rtl/>
                <w:lang w:val="fr-FR" w:bidi="ar-DZ"/>
              </w:rPr>
            </w:pPr>
            <w:r w:rsidRPr="00770662">
              <w:rPr>
                <w:rFonts w:hint="cs"/>
                <w:rtl/>
                <w:lang w:val="fr-FR" w:bidi="ar-DZ"/>
              </w:rPr>
              <w:t>6.90</w:t>
            </w:r>
          </w:p>
        </w:tc>
        <w:tc>
          <w:tcPr>
            <w:tcW w:w="2913" w:type="dxa"/>
          </w:tcPr>
          <w:p w:rsidR="001077E6" w:rsidRPr="00770662" w:rsidRDefault="001077E6" w:rsidP="00D80A7E">
            <w:pPr>
              <w:jc w:val="center"/>
              <w:rPr>
                <w:rFonts w:hint="cs"/>
                <w:rtl/>
                <w:lang w:val="fr-FR" w:bidi="ar-DZ"/>
              </w:rPr>
            </w:pPr>
            <w:r w:rsidRPr="00770662">
              <w:rPr>
                <w:rFonts w:hint="cs"/>
                <w:rtl/>
                <w:lang w:val="fr-FR" w:bidi="ar-DZ"/>
              </w:rPr>
              <w:t>55.3</w:t>
            </w:r>
          </w:p>
        </w:tc>
        <w:tc>
          <w:tcPr>
            <w:tcW w:w="1673" w:type="dxa"/>
          </w:tcPr>
          <w:p w:rsidR="001077E6" w:rsidRPr="00770662" w:rsidRDefault="001077E6" w:rsidP="00D80A7E">
            <w:pPr>
              <w:jc w:val="right"/>
              <w:rPr>
                <w:lang w:val="fr-FR" w:bidi="ar-DZ"/>
              </w:rPr>
            </w:pPr>
            <w:r w:rsidRPr="00770662">
              <w:rPr>
                <w:lang w:val="fr-FR" w:bidi="ar-DZ"/>
              </w:rPr>
              <w:t>Allemand</w:t>
            </w:r>
          </w:p>
        </w:tc>
      </w:tr>
      <w:tr w:rsidR="001077E6" w:rsidRPr="00097339" w:rsidTr="00D80A7E">
        <w:trPr>
          <w:trHeight w:val="370"/>
          <w:jc w:val="center"/>
        </w:trPr>
        <w:tc>
          <w:tcPr>
            <w:tcW w:w="2174" w:type="dxa"/>
          </w:tcPr>
          <w:p w:rsidR="001077E6" w:rsidRPr="00770662" w:rsidRDefault="001077E6" w:rsidP="00D80A7E">
            <w:pPr>
              <w:jc w:val="center"/>
              <w:rPr>
                <w:rFonts w:hint="cs"/>
                <w:rtl/>
                <w:lang w:val="fr-FR" w:bidi="ar-DZ"/>
              </w:rPr>
            </w:pPr>
            <w:r w:rsidRPr="00770662">
              <w:rPr>
                <w:rFonts w:hint="cs"/>
                <w:rtl/>
                <w:lang w:val="fr-FR" w:bidi="ar-DZ"/>
              </w:rPr>
              <w:t>77</w:t>
            </w:r>
          </w:p>
        </w:tc>
        <w:tc>
          <w:tcPr>
            <w:tcW w:w="2175" w:type="dxa"/>
          </w:tcPr>
          <w:p w:rsidR="001077E6" w:rsidRPr="00770662" w:rsidRDefault="001077E6" w:rsidP="00D80A7E">
            <w:pPr>
              <w:jc w:val="center"/>
              <w:rPr>
                <w:rFonts w:hint="cs"/>
                <w:rtl/>
                <w:lang w:val="fr-FR" w:bidi="ar-DZ"/>
              </w:rPr>
            </w:pPr>
            <w:r w:rsidRPr="00770662">
              <w:rPr>
                <w:rFonts w:hint="cs"/>
                <w:rtl/>
                <w:lang w:val="fr-FR" w:bidi="ar-DZ"/>
              </w:rPr>
              <w:t>4.23</w:t>
            </w:r>
          </w:p>
        </w:tc>
        <w:tc>
          <w:tcPr>
            <w:tcW w:w="2913" w:type="dxa"/>
          </w:tcPr>
          <w:p w:rsidR="001077E6" w:rsidRPr="00770662" w:rsidRDefault="001077E6" w:rsidP="00D80A7E">
            <w:pPr>
              <w:jc w:val="center"/>
              <w:rPr>
                <w:rFonts w:hint="cs"/>
                <w:rtl/>
                <w:lang w:val="fr-FR" w:bidi="ar-DZ"/>
              </w:rPr>
            </w:pPr>
            <w:r w:rsidRPr="00770662">
              <w:rPr>
                <w:rFonts w:hint="cs"/>
                <w:rtl/>
                <w:lang w:val="fr-FR" w:bidi="ar-DZ"/>
              </w:rPr>
              <w:t>33.9</w:t>
            </w:r>
          </w:p>
        </w:tc>
        <w:tc>
          <w:tcPr>
            <w:tcW w:w="1673" w:type="dxa"/>
          </w:tcPr>
          <w:p w:rsidR="001077E6" w:rsidRPr="00770662" w:rsidRDefault="001077E6" w:rsidP="00D80A7E">
            <w:pPr>
              <w:jc w:val="right"/>
              <w:rPr>
                <w:lang w:val="fr-FR" w:bidi="ar-DZ"/>
              </w:rPr>
            </w:pPr>
            <w:r w:rsidRPr="00770662">
              <w:rPr>
                <w:lang w:val="fr-FR" w:bidi="ar-DZ"/>
              </w:rPr>
              <w:t>Français</w:t>
            </w:r>
          </w:p>
        </w:tc>
      </w:tr>
    </w:tbl>
    <w:p w:rsidR="001077E6" w:rsidRPr="007868D4" w:rsidRDefault="001077E6" w:rsidP="001077E6">
      <w:pPr>
        <w:rPr>
          <w:sz w:val="28"/>
          <w:szCs w:val="28"/>
          <w:lang w:val="fr-FR" w:bidi="ar-DZ"/>
        </w:rPr>
      </w:pPr>
      <w:r w:rsidRPr="007868D4">
        <w:rPr>
          <w:sz w:val="28"/>
          <w:szCs w:val="28"/>
          <w:lang w:val="fr-FR" w:bidi="ar-DZ"/>
        </w:rPr>
        <w:t xml:space="preserve">  (……)</w:t>
      </w:r>
    </w:p>
    <w:p w:rsidR="001077E6" w:rsidRDefault="001077E6" w:rsidP="001077E6">
      <w:pPr>
        <w:rPr>
          <w:rFonts w:hint="cs"/>
          <w:b/>
          <w:bCs/>
          <w:sz w:val="28"/>
          <w:szCs w:val="28"/>
          <w:rtl/>
          <w:lang w:val="fr-FR" w:bidi="ar-DZ"/>
        </w:rPr>
      </w:pPr>
      <w:proofErr w:type="spellStart"/>
      <w:r w:rsidRPr="00097339">
        <w:rPr>
          <w:b/>
          <w:bCs/>
          <w:sz w:val="28"/>
          <w:szCs w:val="28"/>
          <w:lang w:val="fr-FR" w:bidi="ar-DZ"/>
        </w:rPr>
        <w:t>Wikipedia</w:t>
      </w:r>
      <w:proofErr w:type="spellEnd"/>
      <w:r w:rsidRPr="00097339">
        <w:rPr>
          <w:b/>
          <w:bCs/>
          <w:sz w:val="28"/>
          <w:szCs w:val="28"/>
          <w:lang w:val="fr-FR" w:bidi="ar-DZ"/>
        </w:rPr>
        <w:t xml:space="preserve"> l'encyclopédie libre, le 20 octobre2007</w:t>
      </w:r>
    </w:p>
    <w:p w:rsidR="001077E6" w:rsidRPr="007868D4" w:rsidRDefault="001077E6" w:rsidP="001077E6">
      <w:pPr>
        <w:jc w:val="center"/>
        <w:rPr>
          <w:b/>
          <w:bCs/>
          <w:sz w:val="32"/>
          <w:szCs w:val="32"/>
          <w:lang w:val="fr-FR" w:bidi="ar-DZ"/>
        </w:rPr>
      </w:pPr>
      <w:r w:rsidRPr="007868D4">
        <w:rPr>
          <w:b/>
          <w:bCs/>
          <w:sz w:val="32"/>
          <w:szCs w:val="32"/>
          <w:lang w:val="fr-FR" w:bidi="ar-DZ"/>
        </w:rPr>
        <w:t>Questions</w:t>
      </w:r>
    </w:p>
    <w:p w:rsidR="001077E6" w:rsidRDefault="001077E6" w:rsidP="001077E6">
      <w:pPr>
        <w:jc w:val="right"/>
        <w:rPr>
          <w:b/>
          <w:bCs/>
          <w:sz w:val="28"/>
          <w:szCs w:val="28"/>
          <w:lang w:val="fr-FR" w:bidi="ar-DZ"/>
        </w:rPr>
      </w:pPr>
      <w:r>
        <w:rPr>
          <w:b/>
          <w:bCs/>
          <w:sz w:val="28"/>
          <w:szCs w:val="28"/>
          <w:lang w:val="fr-FR" w:bidi="ar-DZ"/>
        </w:rPr>
        <w:t>1-</w:t>
      </w:r>
      <w:r>
        <w:rPr>
          <w:sz w:val="28"/>
          <w:szCs w:val="28"/>
          <w:lang w:val="fr-FR" w:bidi="ar-DZ"/>
        </w:rPr>
        <w:t xml:space="preserve"> </w:t>
      </w:r>
      <w:r w:rsidRPr="00052844">
        <w:rPr>
          <w:sz w:val="28"/>
          <w:szCs w:val="28"/>
          <w:lang w:val="fr-FR" w:bidi="ar-DZ"/>
        </w:rPr>
        <w:t>Quel est le thème de ce texte?</w:t>
      </w:r>
    </w:p>
    <w:p w:rsidR="001077E6" w:rsidRDefault="001077E6" w:rsidP="001077E6">
      <w:pPr>
        <w:jc w:val="right"/>
        <w:rPr>
          <w:b/>
          <w:bCs/>
          <w:sz w:val="28"/>
          <w:szCs w:val="28"/>
          <w:lang w:val="fr-FR" w:bidi="ar-DZ"/>
        </w:rPr>
      </w:pPr>
      <w:r>
        <w:rPr>
          <w:b/>
          <w:bCs/>
          <w:sz w:val="28"/>
          <w:szCs w:val="28"/>
          <w:lang w:val="fr-FR" w:bidi="ar-DZ"/>
        </w:rPr>
        <w:t xml:space="preserve">2- </w:t>
      </w:r>
      <w:r w:rsidRPr="00052844">
        <w:rPr>
          <w:sz w:val="28"/>
          <w:szCs w:val="28"/>
          <w:lang w:val="fr-FR" w:bidi="ar-DZ"/>
        </w:rPr>
        <w:t>Comment appelle-t-on le document  iconique qui accompagne le texte?</w:t>
      </w:r>
    </w:p>
    <w:p w:rsidR="001077E6" w:rsidRDefault="001077E6" w:rsidP="001077E6">
      <w:pPr>
        <w:jc w:val="right"/>
        <w:rPr>
          <w:sz w:val="28"/>
          <w:szCs w:val="28"/>
          <w:lang w:val="fr-FR" w:bidi="ar-DZ"/>
        </w:rPr>
      </w:pPr>
      <w:r>
        <w:rPr>
          <w:b/>
          <w:bCs/>
          <w:sz w:val="28"/>
          <w:szCs w:val="28"/>
          <w:lang w:val="fr-FR" w:bidi="ar-DZ"/>
        </w:rPr>
        <w:t xml:space="preserve">3- </w:t>
      </w:r>
      <w:r w:rsidRPr="00052844">
        <w:rPr>
          <w:sz w:val="28"/>
          <w:szCs w:val="28"/>
          <w:lang w:val="fr-FR" w:bidi="ar-DZ"/>
        </w:rPr>
        <w:t>Complétez le tableau suivant:</w:t>
      </w:r>
    </w:p>
    <w:tbl>
      <w:tblPr>
        <w:tblStyle w:val="Grilledutableau"/>
        <w:bidiVisual/>
        <w:tblW w:w="0" w:type="auto"/>
        <w:jc w:val="center"/>
        <w:tblLook w:val="01E0"/>
      </w:tblPr>
      <w:tblGrid>
        <w:gridCol w:w="3214"/>
        <w:gridCol w:w="3214"/>
      </w:tblGrid>
      <w:tr w:rsidR="001077E6" w:rsidTr="00D80A7E">
        <w:trPr>
          <w:trHeight w:val="356"/>
          <w:jc w:val="center"/>
        </w:trPr>
        <w:tc>
          <w:tcPr>
            <w:tcW w:w="3214" w:type="dxa"/>
          </w:tcPr>
          <w:p w:rsidR="001077E6" w:rsidRPr="0086554B" w:rsidRDefault="001077E6" w:rsidP="00D80A7E">
            <w:pPr>
              <w:jc w:val="center"/>
              <w:rPr>
                <w:sz w:val="28"/>
                <w:szCs w:val="28"/>
                <w:lang w:val="fr-FR" w:bidi="ar-DZ"/>
              </w:rPr>
            </w:pPr>
            <w:r w:rsidRPr="0086554B">
              <w:rPr>
                <w:sz w:val="28"/>
                <w:szCs w:val="28"/>
                <w:lang w:val="fr-FR" w:bidi="ar-DZ"/>
              </w:rPr>
              <w:t>La langue</w:t>
            </w:r>
          </w:p>
        </w:tc>
        <w:tc>
          <w:tcPr>
            <w:tcW w:w="3214" w:type="dxa"/>
          </w:tcPr>
          <w:p w:rsidR="001077E6" w:rsidRPr="0086554B" w:rsidRDefault="001077E6" w:rsidP="00D80A7E">
            <w:pPr>
              <w:jc w:val="center"/>
              <w:rPr>
                <w:sz w:val="28"/>
                <w:szCs w:val="28"/>
                <w:lang w:val="fr-FR" w:bidi="ar-DZ"/>
              </w:rPr>
            </w:pPr>
            <w:r w:rsidRPr="0086554B">
              <w:rPr>
                <w:sz w:val="28"/>
                <w:szCs w:val="28"/>
                <w:lang w:val="fr-FR" w:bidi="ar-DZ"/>
              </w:rPr>
              <w:t>Pays</w:t>
            </w:r>
          </w:p>
        </w:tc>
      </w:tr>
      <w:tr w:rsidR="001077E6" w:rsidTr="00D80A7E">
        <w:trPr>
          <w:trHeight w:val="356"/>
          <w:jc w:val="center"/>
        </w:trPr>
        <w:tc>
          <w:tcPr>
            <w:tcW w:w="3214" w:type="dxa"/>
          </w:tcPr>
          <w:p w:rsidR="001077E6" w:rsidRDefault="001077E6" w:rsidP="00D80A7E">
            <w:pPr>
              <w:jc w:val="right"/>
              <w:rPr>
                <w:b/>
                <w:bCs/>
                <w:sz w:val="28"/>
                <w:szCs w:val="28"/>
                <w:rtl/>
                <w:lang w:val="fr-FR" w:bidi="ar-DZ"/>
              </w:rPr>
            </w:pPr>
          </w:p>
        </w:tc>
        <w:tc>
          <w:tcPr>
            <w:tcW w:w="3214" w:type="dxa"/>
          </w:tcPr>
          <w:p w:rsidR="001077E6" w:rsidRDefault="001077E6" w:rsidP="00D80A7E">
            <w:pPr>
              <w:jc w:val="right"/>
              <w:rPr>
                <w:b/>
                <w:bCs/>
                <w:sz w:val="28"/>
                <w:szCs w:val="28"/>
                <w:lang w:val="fr-FR" w:bidi="ar-DZ"/>
              </w:rPr>
            </w:pPr>
            <w:r>
              <w:rPr>
                <w:b/>
                <w:bCs/>
                <w:sz w:val="28"/>
                <w:szCs w:val="28"/>
                <w:lang w:val="fr-FR" w:bidi="ar-DZ"/>
              </w:rPr>
              <w:t>-</w:t>
            </w:r>
          </w:p>
          <w:p w:rsidR="001077E6" w:rsidRDefault="001077E6" w:rsidP="00D80A7E">
            <w:pPr>
              <w:jc w:val="right"/>
              <w:rPr>
                <w:b/>
                <w:bCs/>
                <w:sz w:val="28"/>
                <w:szCs w:val="28"/>
                <w:lang w:val="fr-FR" w:bidi="ar-DZ"/>
              </w:rPr>
            </w:pPr>
            <w:r>
              <w:rPr>
                <w:b/>
                <w:bCs/>
                <w:sz w:val="28"/>
                <w:szCs w:val="28"/>
                <w:lang w:val="fr-FR" w:bidi="ar-DZ"/>
              </w:rPr>
              <w:t>-</w:t>
            </w:r>
          </w:p>
        </w:tc>
      </w:tr>
    </w:tbl>
    <w:p w:rsidR="001077E6" w:rsidRDefault="001077E6" w:rsidP="001077E6">
      <w:pPr>
        <w:jc w:val="right"/>
        <w:rPr>
          <w:b/>
          <w:bCs/>
          <w:sz w:val="28"/>
          <w:szCs w:val="28"/>
          <w:lang w:val="fr-FR" w:bidi="ar-DZ"/>
        </w:rPr>
      </w:pPr>
      <w:r>
        <w:rPr>
          <w:b/>
          <w:bCs/>
          <w:sz w:val="28"/>
          <w:szCs w:val="28"/>
          <w:lang w:val="fr-FR" w:bidi="ar-DZ"/>
        </w:rPr>
        <w:t xml:space="preserve">4- </w:t>
      </w:r>
      <w:r w:rsidRPr="00007566">
        <w:rPr>
          <w:sz w:val="28"/>
          <w:szCs w:val="28"/>
          <w:lang w:val="fr-FR" w:bidi="ar-DZ"/>
        </w:rPr>
        <w:t xml:space="preserve">Relevez les mots relatifs à </w:t>
      </w:r>
      <w:r>
        <w:rPr>
          <w:b/>
          <w:bCs/>
          <w:sz w:val="28"/>
          <w:szCs w:val="28"/>
          <w:lang w:val="fr-FR" w:bidi="ar-DZ"/>
        </w:rPr>
        <w:t>"parler".</w:t>
      </w:r>
    </w:p>
    <w:p w:rsidR="001077E6" w:rsidRDefault="001077E6" w:rsidP="001077E6">
      <w:pPr>
        <w:tabs>
          <w:tab w:val="left" w:pos="2702"/>
          <w:tab w:val="right" w:pos="10772"/>
        </w:tabs>
        <w:rPr>
          <w:sz w:val="28"/>
          <w:szCs w:val="28"/>
          <w:lang w:val="fr-FR"/>
        </w:rPr>
      </w:pPr>
      <w:r>
        <w:rPr>
          <w:b/>
          <w:bCs/>
          <w:sz w:val="28"/>
          <w:szCs w:val="28"/>
          <w:lang w:val="fr-FR" w:bidi="ar-DZ"/>
        </w:rPr>
        <w:tab/>
      </w:r>
      <w:r>
        <w:rPr>
          <w:b/>
          <w:bCs/>
          <w:sz w:val="28"/>
          <w:szCs w:val="28"/>
          <w:lang w:val="fr-FR" w:bidi="ar-DZ"/>
        </w:rPr>
        <w:tab/>
        <w:t xml:space="preserve">5- " </w:t>
      </w:r>
      <w:r w:rsidRPr="00097339">
        <w:rPr>
          <w:sz w:val="28"/>
          <w:szCs w:val="28"/>
          <w:lang w:val="fr-FR"/>
        </w:rPr>
        <w:t>nombre d'</w:t>
      </w:r>
      <w:r w:rsidRPr="00052844">
        <w:rPr>
          <w:b/>
          <w:bCs/>
          <w:sz w:val="28"/>
          <w:szCs w:val="28"/>
          <w:lang w:val="fr-FR"/>
        </w:rPr>
        <w:t>anglophone</w:t>
      </w:r>
      <w:r w:rsidRPr="00097339">
        <w:rPr>
          <w:sz w:val="28"/>
          <w:szCs w:val="28"/>
          <w:lang w:val="fr-FR"/>
        </w:rPr>
        <w:t>s dans le monde est d'environ 322 millions</w:t>
      </w:r>
      <w:r>
        <w:rPr>
          <w:sz w:val="28"/>
          <w:szCs w:val="28"/>
          <w:lang w:val="fr-FR"/>
        </w:rPr>
        <w:t>"</w:t>
      </w:r>
    </w:p>
    <w:p w:rsidR="001077E6" w:rsidRDefault="001077E6" w:rsidP="001077E6">
      <w:pPr>
        <w:tabs>
          <w:tab w:val="left" w:pos="2702"/>
          <w:tab w:val="right" w:pos="10772"/>
        </w:tabs>
        <w:jc w:val="right"/>
        <w:rPr>
          <w:sz w:val="28"/>
          <w:szCs w:val="28"/>
          <w:lang w:val="fr-FR"/>
        </w:rPr>
      </w:pPr>
      <w:r>
        <w:rPr>
          <w:sz w:val="28"/>
          <w:szCs w:val="28"/>
          <w:lang w:val="fr-FR"/>
        </w:rPr>
        <w:t xml:space="preserve">Le mot " </w:t>
      </w:r>
      <w:r w:rsidRPr="0086554B">
        <w:rPr>
          <w:b/>
          <w:bCs/>
          <w:sz w:val="28"/>
          <w:szCs w:val="28"/>
          <w:lang w:val="fr-FR"/>
        </w:rPr>
        <w:t>anglophone</w:t>
      </w:r>
      <w:r>
        <w:rPr>
          <w:sz w:val="28"/>
          <w:szCs w:val="28"/>
          <w:lang w:val="fr-FR"/>
        </w:rPr>
        <w:t xml:space="preserve">"  veut dire:   * personne qui parle anglais </w:t>
      </w:r>
      <w:r>
        <w:rPr>
          <w:rFonts w:hint="cs"/>
          <w:sz w:val="28"/>
          <w:szCs w:val="28"/>
          <w:rtl/>
          <w:lang w:val="fr-FR"/>
        </w:rPr>
        <w:t xml:space="preserve"> </w:t>
      </w:r>
      <w:r>
        <w:rPr>
          <w:sz w:val="28"/>
          <w:szCs w:val="28"/>
          <w:lang w:val="fr-FR"/>
        </w:rPr>
        <w:t xml:space="preserve">     </w:t>
      </w:r>
    </w:p>
    <w:p w:rsidR="001077E6" w:rsidRDefault="001077E6" w:rsidP="001077E6">
      <w:pPr>
        <w:tabs>
          <w:tab w:val="left" w:pos="2702"/>
          <w:tab w:val="right" w:pos="10772"/>
        </w:tabs>
        <w:jc w:val="right"/>
        <w:rPr>
          <w:sz w:val="28"/>
          <w:szCs w:val="28"/>
          <w:lang w:val="fr-FR"/>
        </w:rPr>
      </w:pPr>
      <w:r>
        <w:rPr>
          <w:sz w:val="28"/>
          <w:szCs w:val="28"/>
          <w:lang w:val="fr-FR"/>
        </w:rPr>
        <w:t xml:space="preserve">                                                               * personne qui parle (anglais et français)  </w:t>
      </w:r>
    </w:p>
    <w:p w:rsidR="001077E6" w:rsidRDefault="001077E6" w:rsidP="001077E6">
      <w:pPr>
        <w:tabs>
          <w:tab w:val="left" w:pos="2702"/>
          <w:tab w:val="right" w:pos="10772"/>
        </w:tabs>
        <w:jc w:val="right"/>
        <w:rPr>
          <w:sz w:val="28"/>
          <w:szCs w:val="28"/>
          <w:lang w:val="fr-FR"/>
        </w:rPr>
      </w:pPr>
      <w:r>
        <w:rPr>
          <w:sz w:val="28"/>
          <w:szCs w:val="28"/>
          <w:lang w:val="fr-FR"/>
        </w:rPr>
        <w:t xml:space="preserve">                                                               * personne qui parle français.</w:t>
      </w:r>
    </w:p>
    <w:p w:rsidR="001077E6" w:rsidRDefault="001077E6" w:rsidP="001077E6">
      <w:pPr>
        <w:tabs>
          <w:tab w:val="left" w:pos="2702"/>
          <w:tab w:val="right" w:pos="10772"/>
        </w:tabs>
        <w:jc w:val="right"/>
        <w:rPr>
          <w:sz w:val="28"/>
          <w:szCs w:val="28"/>
          <w:lang w:val="fr-FR"/>
        </w:rPr>
      </w:pPr>
      <w:r>
        <w:rPr>
          <w:sz w:val="28"/>
          <w:szCs w:val="28"/>
          <w:lang w:val="fr-FR"/>
        </w:rPr>
        <w:t xml:space="preserve">                                                                                                           (Recopiez la bonne réponse).</w:t>
      </w:r>
    </w:p>
    <w:p w:rsidR="001077E6" w:rsidRDefault="001077E6" w:rsidP="001077E6">
      <w:pPr>
        <w:tabs>
          <w:tab w:val="left" w:pos="2702"/>
          <w:tab w:val="right" w:pos="10772"/>
        </w:tabs>
        <w:jc w:val="right"/>
        <w:rPr>
          <w:sz w:val="28"/>
          <w:szCs w:val="28"/>
          <w:lang w:val="fr-FR"/>
        </w:rPr>
      </w:pPr>
      <w:r w:rsidRPr="00007566">
        <w:rPr>
          <w:b/>
          <w:bCs/>
          <w:sz w:val="28"/>
          <w:szCs w:val="28"/>
          <w:lang w:val="fr-FR"/>
        </w:rPr>
        <w:t xml:space="preserve">6 </w:t>
      </w:r>
      <w:r>
        <w:rPr>
          <w:b/>
          <w:bCs/>
          <w:sz w:val="28"/>
          <w:szCs w:val="28"/>
          <w:lang w:val="fr-FR"/>
        </w:rPr>
        <w:t xml:space="preserve">– " </w:t>
      </w:r>
      <w:r w:rsidRPr="00007566">
        <w:rPr>
          <w:b/>
          <w:bCs/>
          <w:sz w:val="28"/>
          <w:szCs w:val="28"/>
          <w:u w:val="single"/>
          <w:lang w:val="fr-FR"/>
        </w:rPr>
        <w:t>Cela</w:t>
      </w:r>
      <w:r w:rsidRPr="00097339">
        <w:rPr>
          <w:sz w:val="28"/>
          <w:szCs w:val="28"/>
          <w:lang w:val="fr-FR"/>
        </w:rPr>
        <w:t xml:space="preserve"> est du aux facteurs tels que le manque</w:t>
      </w:r>
      <w:proofErr w:type="gramStart"/>
      <w:r>
        <w:rPr>
          <w:sz w:val="28"/>
          <w:szCs w:val="28"/>
          <w:lang w:val="fr-FR"/>
        </w:rPr>
        <w:t>.."</w:t>
      </w:r>
      <w:proofErr w:type="gramEnd"/>
    </w:p>
    <w:p w:rsidR="001077E6" w:rsidRDefault="001077E6" w:rsidP="001077E6">
      <w:pPr>
        <w:tabs>
          <w:tab w:val="left" w:pos="2702"/>
          <w:tab w:val="right" w:pos="10772"/>
        </w:tabs>
        <w:jc w:val="right"/>
        <w:rPr>
          <w:sz w:val="28"/>
          <w:szCs w:val="28"/>
          <w:lang w:val="fr-FR"/>
        </w:rPr>
      </w:pPr>
      <w:r>
        <w:rPr>
          <w:sz w:val="28"/>
          <w:szCs w:val="28"/>
          <w:lang w:val="fr-FR"/>
        </w:rPr>
        <w:t xml:space="preserve">         A quel mot renvoie </w:t>
      </w:r>
      <w:r>
        <w:rPr>
          <w:b/>
          <w:bCs/>
          <w:sz w:val="28"/>
          <w:szCs w:val="28"/>
          <w:lang w:val="fr-FR"/>
        </w:rPr>
        <w:t>"</w:t>
      </w:r>
      <w:r w:rsidRPr="00007566">
        <w:rPr>
          <w:b/>
          <w:bCs/>
          <w:sz w:val="28"/>
          <w:szCs w:val="28"/>
          <w:lang w:val="fr-FR"/>
        </w:rPr>
        <w:t>cela</w:t>
      </w:r>
      <w:r>
        <w:rPr>
          <w:sz w:val="28"/>
          <w:szCs w:val="28"/>
          <w:lang w:val="fr-FR"/>
        </w:rPr>
        <w:t>"</w:t>
      </w:r>
      <w:r w:rsidRPr="00007566">
        <w:rPr>
          <w:sz w:val="28"/>
          <w:szCs w:val="28"/>
          <w:lang w:val="fr-FR"/>
        </w:rPr>
        <w:t xml:space="preserve"> </w:t>
      </w:r>
      <w:r>
        <w:rPr>
          <w:sz w:val="28"/>
          <w:szCs w:val="28"/>
          <w:lang w:val="fr-FR"/>
        </w:rPr>
        <w:t>dans ce texte?</w:t>
      </w:r>
    </w:p>
    <w:p w:rsidR="001077E6" w:rsidRDefault="001077E6" w:rsidP="001077E6">
      <w:pPr>
        <w:tabs>
          <w:tab w:val="left" w:pos="2702"/>
          <w:tab w:val="right" w:pos="10772"/>
        </w:tabs>
        <w:jc w:val="right"/>
        <w:rPr>
          <w:sz w:val="28"/>
          <w:szCs w:val="28"/>
          <w:lang w:val="fr-FR"/>
        </w:rPr>
      </w:pPr>
      <w:r w:rsidRPr="00007566">
        <w:rPr>
          <w:b/>
          <w:bCs/>
          <w:sz w:val="28"/>
          <w:szCs w:val="28"/>
          <w:lang w:val="fr-FR"/>
        </w:rPr>
        <w:t>7-</w:t>
      </w:r>
      <w:r w:rsidRPr="00007566">
        <w:rPr>
          <w:sz w:val="28"/>
          <w:szCs w:val="28"/>
          <w:lang w:val="fr-FR"/>
        </w:rPr>
        <w:t>"</w:t>
      </w:r>
      <w:r>
        <w:rPr>
          <w:b/>
          <w:bCs/>
          <w:sz w:val="28"/>
          <w:szCs w:val="28"/>
          <w:lang w:val="fr-FR"/>
        </w:rPr>
        <w:t xml:space="preserve"> </w:t>
      </w:r>
      <w:r w:rsidRPr="00097339">
        <w:rPr>
          <w:sz w:val="28"/>
          <w:szCs w:val="28"/>
          <w:lang w:val="fr-FR"/>
        </w:rPr>
        <w:t>Ces anglophones apportent leurs contributions à Internet en leur propre langue</w:t>
      </w:r>
      <w:r>
        <w:rPr>
          <w:sz w:val="28"/>
          <w:szCs w:val="28"/>
          <w:lang w:val="fr-FR"/>
        </w:rPr>
        <w:t>"</w:t>
      </w:r>
    </w:p>
    <w:p w:rsidR="001077E6" w:rsidRPr="00007566" w:rsidRDefault="001077E6" w:rsidP="001077E6">
      <w:pPr>
        <w:tabs>
          <w:tab w:val="left" w:pos="2702"/>
          <w:tab w:val="right" w:pos="10772"/>
        </w:tabs>
        <w:jc w:val="right"/>
        <w:rPr>
          <w:b/>
          <w:bCs/>
          <w:sz w:val="28"/>
          <w:szCs w:val="28"/>
          <w:lang w:val="fr-FR"/>
        </w:rPr>
      </w:pPr>
      <w:r>
        <w:rPr>
          <w:sz w:val="28"/>
          <w:szCs w:val="28"/>
          <w:lang w:val="fr-FR"/>
        </w:rPr>
        <w:t>Réécrivez cette phrase en la commençant par: " Cet anglophone…………………….."</w:t>
      </w:r>
    </w:p>
    <w:p w:rsidR="001077E6" w:rsidRDefault="001077E6" w:rsidP="001077E6">
      <w:pPr>
        <w:tabs>
          <w:tab w:val="left" w:pos="2702"/>
          <w:tab w:val="right" w:pos="10772"/>
        </w:tabs>
        <w:jc w:val="right"/>
        <w:rPr>
          <w:b/>
          <w:bCs/>
          <w:sz w:val="28"/>
          <w:szCs w:val="28"/>
          <w:lang w:val="fr-FR"/>
        </w:rPr>
      </w:pPr>
      <w:r w:rsidRPr="00007566">
        <w:rPr>
          <w:b/>
          <w:bCs/>
          <w:sz w:val="28"/>
          <w:szCs w:val="28"/>
          <w:lang w:val="fr-FR"/>
        </w:rPr>
        <w:t>8-</w:t>
      </w:r>
      <w:r>
        <w:rPr>
          <w:b/>
          <w:bCs/>
          <w:sz w:val="28"/>
          <w:szCs w:val="28"/>
          <w:lang w:val="fr-FR"/>
        </w:rPr>
        <w:t xml:space="preserve"> </w:t>
      </w:r>
      <w:r w:rsidRPr="00D039EB">
        <w:rPr>
          <w:sz w:val="28"/>
          <w:szCs w:val="28"/>
          <w:lang w:val="fr-FR"/>
        </w:rPr>
        <w:t>Réécrivez la phrase soulignée dans le texte en la commençant par:</w:t>
      </w:r>
    </w:p>
    <w:p w:rsidR="001077E6" w:rsidRDefault="001077E6" w:rsidP="001077E6">
      <w:pPr>
        <w:tabs>
          <w:tab w:val="left" w:pos="2702"/>
          <w:tab w:val="right" w:pos="10772"/>
        </w:tabs>
        <w:jc w:val="right"/>
        <w:rPr>
          <w:sz w:val="28"/>
          <w:szCs w:val="28"/>
          <w:lang w:val="fr-FR"/>
        </w:rPr>
      </w:pPr>
      <w:r>
        <w:rPr>
          <w:b/>
          <w:bCs/>
          <w:sz w:val="28"/>
          <w:szCs w:val="28"/>
          <w:lang w:val="fr-FR"/>
        </w:rPr>
        <w:t xml:space="preserve"> " On……………</w:t>
      </w:r>
      <w:r w:rsidRPr="00D039EB">
        <w:rPr>
          <w:sz w:val="28"/>
          <w:szCs w:val="28"/>
          <w:lang w:val="fr-FR"/>
        </w:rPr>
        <w:t>les données de la table ci-dessous concernant les langues de l'Internet</w:t>
      </w:r>
      <w:r>
        <w:rPr>
          <w:sz w:val="28"/>
          <w:szCs w:val="28"/>
          <w:lang w:val="fr-FR"/>
        </w:rPr>
        <w:t>."</w:t>
      </w:r>
    </w:p>
    <w:p w:rsidR="001077E6" w:rsidRDefault="001077E6" w:rsidP="001077E6">
      <w:pPr>
        <w:tabs>
          <w:tab w:val="left" w:pos="2702"/>
          <w:tab w:val="right" w:pos="10772"/>
        </w:tabs>
        <w:jc w:val="right"/>
        <w:rPr>
          <w:sz w:val="28"/>
          <w:szCs w:val="28"/>
          <w:lang w:val="fr-FR"/>
        </w:rPr>
      </w:pPr>
      <w:r w:rsidRPr="00D039EB">
        <w:rPr>
          <w:b/>
          <w:bCs/>
          <w:sz w:val="28"/>
          <w:szCs w:val="28"/>
          <w:lang w:val="fr-FR"/>
        </w:rPr>
        <w:t>9-</w:t>
      </w:r>
      <w:r>
        <w:rPr>
          <w:b/>
          <w:bCs/>
          <w:sz w:val="28"/>
          <w:szCs w:val="28"/>
          <w:lang w:val="fr-FR"/>
        </w:rPr>
        <w:t xml:space="preserve"> </w:t>
      </w:r>
      <w:r w:rsidRPr="00D039EB">
        <w:rPr>
          <w:sz w:val="28"/>
          <w:szCs w:val="28"/>
          <w:lang w:val="fr-FR"/>
        </w:rPr>
        <w:t xml:space="preserve">Résumez le texte  en </w:t>
      </w:r>
      <w:r>
        <w:rPr>
          <w:sz w:val="28"/>
          <w:szCs w:val="28"/>
          <w:lang w:val="fr-FR"/>
        </w:rPr>
        <w:t xml:space="preserve">trois ou quatre </w:t>
      </w:r>
      <w:r w:rsidRPr="00D039EB">
        <w:rPr>
          <w:sz w:val="28"/>
          <w:szCs w:val="28"/>
          <w:lang w:val="fr-FR"/>
        </w:rPr>
        <w:t xml:space="preserve"> phrases.</w:t>
      </w:r>
    </w:p>
    <w:p w:rsidR="00E35BF9" w:rsidRPr="001077E6" w:rsidRDefault="00E35BF9">
      <w:pPr>
        <w:rPr>
          <w:lang w:val="fr-FR"/>
        </w:rPr>
      </w:pPr>
    </w:p>
    <w:sectPr w:rsidR="00E35BF9" w:rsidRPr="001077E6" w:rsidSect="00427BFC">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77E6"/>
    <w:rsid w:val="001077E6"/>
    <w:rsid w:val="00E35BF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E6"/>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077E6"/>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2206</Characters>
  <Application>Microsoft Office Word</Application>
  <DocSecurity>0</DocSecurity>
  <Lines>18</Lines>
  <Paragraphs>5</Paragraphs>
  <ScaleCrop>false</ScaleCrop>
  <Company>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2009-10-23T15:02:00Z</dcterms:created>
  <dcterms:modified xsi:type="dcterms:W3CDTF">2009-10-23T15:04:00Z</dcterms:modified>
</cp:coreProperties>
</file>